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E" w:rsidRDefault="00B07ADB" w:rsidP="00B07A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ADB">
        <w:rPr>
          <w:rFonts w:ascii="Times New Roman" w:hAnsi="Times New Roman" w:cs="Times New Roman"/>
          <w:b/>
          <w:sz w:val="28"/>
          <w:szCs w:val="28"/>
          <w:lang w:val="uk-UA"/>
        </w:rPr>
        <w:t>Облік результатів діяльності педпрацівників під час атестації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="00B07ADB" w:rsidTr="00F1544A">
        <w:tc>
          <w:tcPr>
            <w:tcW w:w="9180" w:type="dxa"/>
          </w:tcPr>
          <w:p w:rsidR="00B07ADB" w:rsidRPr="00B07ADB" w:rsidRDefault="00B07ADB" w:rsidP="00B07A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Підвищення педагогічного та фахового рівня</w:t>
            </w:r>
          </w:p>
        </w:tc>
        <w:tc>
          <w:tcPr>
            <w:tcW w:w="1502" w:type="dxa"/>
          </w:tcPr>
          <w:p w:rsidR="00B07ADB" w:rsidRPr="00F1544A" w:rsidRDefault="00F1544A" w:rsidP="00B0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Бали,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</w:p>
        </w:tc>
      </w:tr>
      <w:tr w:rsidR="00B07ADB" w:rsidTr="00F1544A">
        <w:tc>
          <w:tcPr>
            <w:tcW w:w="9180" w:type="dxa"/>
          </w:tcPr>
          <w:p w:rsidR="00B07ADB" w:rsidRDefault="00B07ADB" w:rsidP="001D22A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46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навчальних семінарах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консультуваннях, тренінгах (з отриманням свідоцтва, сертифіката тощо) </w:t>
            </w:r>
          </w:p>
          <w:p w:rsidR="00B07ADB" w:rsidRDefault="00B07ADB" w:rsidP="001D22A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міського рівня</w:t>
            </w:r>
          </w:p>
          <w:p w:rsidR="00B07ADB" w:rsidRDefault="00B07ADB" w:rsidP="001D22A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обласного рівня</w:t>
            </w:r>
          </w:p>
          <w:p w:rsidR="00B07ADB" w:rsidRPr="00AC46E0" w:rsidRDefault="00B07ADB" w:rsidP="001D22A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Всеукраїнського рівня</w:t>
            </w:r>
          </w:p>
        </w:tc>
        <w:tc>
          <w:tcPr>
            <w:tcW w:w="1502" w:type="dxa"/>
          </w:tcPr>
          <w:p w:rsidR="00B07ADB" w:rsidRDefault="00B07ADB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44A" w:rsidRDefault="00F1544A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44A" w:rsidRDefault="00F1544A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F1544A" w:rsidRDefault="00F1544A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F1544A" w:rsidRPr="00F1544A" w:rsidRDefault="00F1544A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07ADB" w:rsidTr="00F1544A">
        <w:tc>
          <w:tcPr>
            <w:tcW w:w="9180" w:type="dxa"/>
          </w:tcPr>
          <w:p w:rsidR="00B07ADB" w:rsidRPr="008270AA" w:rsidRDefault="00B07ADB" w:rsidP="001D22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70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Проходження курсів підвищення кваліфікації</w:t>
            </w:r>
          </w:p>
        </w:tc>
        <w:tc>
          <w:tcPr>
            <w:tcW w:w="1502" w:type="dxa"/>
          </w:tcPr>
          <w:p w:rsidR="00B07ADB" w:rsidRPr="006734D5" w:rsidRDefault="00F1544A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B07ADB" w:rsidTr="00F1544A">
        <w:tc>
          <w:tcPr>
            <w:tcW w:w="9180" w:type="dxa"/>
          </w:tcPr>
          <w:p w:rsidR="00B07ADB" w:rsidRPr="00B07ADB" w:rsidRDefault="00B07ADB" w:rsidP="00B07A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Підготовлені методичні розробки, видання</w:t>
            </w:r>
          </w:p>
        </w:tc>
        <w:tc>
          <w:tcPr>
            <w:tcW w:w="1502" w:type="dxa"/>
          </w:tcPr>
          <w:p w:rsidR="00B07ADB" w:rsidRDefault="00B07ADB" w:rsidP="00B0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7ADB" w:rsidRPr="006734D5" w:rsidTr="00F1544A">
        <w:tc>
          <w:tcPr>
            <w:tcW w:w="9180" w:type="dxa"/>
          </w:tcPr>
          <w:p w:rsidR="00B07ADB" w:rsidRPr="004C55CD" w:rsidRDefault="00B07ADB" w:rsidP="001D22A1">
            <w:pPr>
              <w:ind w:hanging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підр</w:t>
            </w:r>
            <w:r w:rsidR="006734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учників, методичних посібників (по рівнях затвердження)</w:t>
            </w:r>
          </w:p>
        </w:tc>
        <w:tc>
          <w:tcPr>
            <w:tcW w:w="1502" w:type="dxa"/>
          </w:tcPr>
          <w:p w:rsidR="00B07ADB" w:rsidRP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10 - 50</w:t>
            </w:r>
          </w:p>
        </w:tc>
      </w:tr>
      <w:tr w:rsidR="00B07ADB" w:rsidTr="00F1544A">
        <w:tc>
          <w:tcPr>
            <w:tcW w:w="9180" w:type="dxa"/>
          </w:tcPr>
          <w:p w:rsidR="00B07ADB" w:rsidRDefault="00B07ADB" w:rsidP="001D22A1">
            <w:pPr>
              <w:ind w:hanging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Статті </w:t>
            </w:r>
            <w:r w:rsidR="006734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науково-методичних журналах, виданнях.</w:t>
            </w:r>
          </w:p>
          <w:p w:rsidR="006734D5" w:rsidRDefault="006734D5" w:rsidP="001D22A1">
            <w:pPr>
              <w:ind w:hanging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Шкільних</w:t>
            </w:r>
          </w:p>
          <w:p w:rsidR="006734D5" w:rsidRDefault="006734D5" w:rsidP="001D22A1">
            <w:pPr>
              <w:ind w:hanging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Міських</w:t>
            </w:r>
          </w:p>
          <w:p w:rsidR="006734D5" w:rsidRDefault="006734D5" w:rsidP="001D22A1">
            <w:pPr>
              <w:ind w:hanging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Обласних</w:t>
            </w:r>
          </w:p>
          <w:p w:rsidR="006734D5" w:rsidRDefault="006734D5" w:rsidP="001D22A1">
            <w:pPr>
              <w:ind w:hanging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Всеукраїнських</w:t>
            </w:r>
          </w:p>
          <w:p w:rsidR="006734D5" w:rsidRPr="004C55CD" w:rsidRDefault="006734D5" w:rsidP="001D22A1">
            <w:pPr>
              <w:ind w:hanging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міжнародних</w:t>
            </w:r>
          </w:p>
        </w:tc>
        <w:tc>
          <w:tcPr>
            <w:tcW w:w="1502" w:type="dxa"/>
          </w:tcPr>
          <w:p w:rsidR="00B07ADB" w:rsidRDefault="00B07ADB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6734D5" w:rsidRP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6734D5" w:rsidTr="00F1544A">
        <w:tc>
          <w:tcPr>
            <w:tcW w:w="9180" w:type="dxa"/>
          </w:tcPr>
          <w:p w:rsidR="006734D5" w:rsidRDefault="006734D5" w:rsidP="006734D5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Інші власні методичні розробки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6734D5" w:rsidRDefault="006734D5" w:rsidP="006734D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70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завдання для контролю;</w:t>
            </w:r>
          </w:p>
          <w:p w:rsidR="006734D5" w:rsidRDefault="006734D5" w:rsidP="006734D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наочні навчальні посібники (стенди, схеми, діаграми);</w:t>
            </w:r>
          </w:p>
          <w:p w:rsidR="006734D5" w:rsidRPr="006734D5" w:rsidRDefault="006734D5" w:rsidP="006734D5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34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мультимедійні презентації для використання на заняттях</w:t>
            </w:r>
          </w:p>
        </w:tc>
        <w:tc>
          <w:tcPr>
            <w:tcW w:w="1502" w:type="dxa"/>
          </w:tcPr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кожне)</w:t>
            </w:r>
          </w:p>
        </w:tc>
      </w:tr>
      <w:tr w:rsidR="00B07ADB" w:rsidTr="00F1544A">
        <w:tc>
          <w:tcPr>
            <w:tcW w:w="9180" w:type="dxa"/>
          </w:tcPr>
          <w:p w:rsidR="00B07ADB" w:rsidRPr="00B07ADB" w:rsidRDefault="00B07ADB" w:rsidP="00B07A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Поширення педагогічного досвіду</w:t>
            </w:r>
          </w:p>
        </w:tc>
        <w:tc>
          <w:tcPr>
            <w:tcW w:w="1502" w:type="dxa"/>
          </w:tcPr>
          <w:p w:rsidR="00B07ADB" w:rsidRDefault="00B07ADB" w:rsidP="00B0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34D5" w:rsidTr="00F1544A">
        <w:tc>
          <w:tcPr>
            <w:tcW w:w="9180" w:type="dxa"/>
          </w:tcPr>
          <w:p w:rsidR="006734D5" w:rsidRDefault="006734D5" w:rsidP="00CF1C43">
            <w:pPr>
              <w:ind w:left="-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Виступи</w:t>
            </w: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науково-практичних конференціях</w:t>
            </w:r>
          </w:p>
          <w:p w:rsidR="006734D5" w:rsidRDefault="006734D5" w:rsidP="00CF1C43">
            <w:pPr>
              <w:ind w:left="-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Шкільних</w:t>
            </w:r>
          </w:p>
          <w:p w:rsidR="006734D5" w:rsidRDefault="006734D5" w:rsidP="00CF1C43">
            <w:pPr>
              <w:ind w:left="-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Міських</w:t>
            </w:r>
          </w:p>
          <w:p w:rsidR="006734D5" w:rsidRDefault="006734D5" w:rsidP="00CF1C43">
            <w:pPr>
              <w:ind w:left="-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Обласних</w:t>
            </w:r>
          </w:p>
          <w:p w:rsidR="006734D5" w:rsidRDefault="006734D5" w:rsidP="00CF1C43">
            <w:pPr>
              <w:ind w:left="-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Всеукраїнських </w:t>
            </w:r>
          </w:p>
          <w:p w:rsidR="006734D5" w:rsidRPr="004C55CD" w:rsidRDefault="006734D5" w:rsidP="00CF1C43">
            <w:pPr>
              <w:ind w:left="-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Міжнародних</w:t>
            </w:r>
          </w:p>
        </w:tc>
        <w:tc>
          <w:tcPr>
            <w:tcW w:w="1502" w:type="dxa"/>
          </w:tcPr>
          <w:p w:rsidR="006734D5" w:rsidRPr="006734D5" w:rsidRDefault="006734D5" w:rsidP="00CF1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34D5" w:rsidRDefault="006734D5" w:rsidP="00CF1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6734D5" w:rsidRDefault="006734D5" w:rsidP="00CF1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6734D5" w:rsidRDefault="006734D5" w:rsidP="00CF1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6734D5" w:rsidRDefault="006734D5" w:rsidP="00CF1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6734D5" w:rsidRPr="006734D5" w:rsidRDefault="006734D5" w:rsidP="00CF1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734D5" w:rsidTr="00F1544A">
        <w:tc>
          <w:tcPr>
            <w:tcW w:w="9180" w:type="dxa"/>
          </w:tcPr>
          <w:p w:rsidR="006734D5" w:rsidRPr="004C55CD" w:rsidRDefault="006734D5" w:rsidP="001D22A1">
            <w:pPr>
              <w:ind w:hanging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ППД, який використовує та розповсюджує працівник</w:t>
            </w:r>
          </w:p>
        </w:tc>
        <w:tc>
          <w:tcPr>
            <w:tcW w:w="1502" w:type="dxa"/>
          </w:tcPr>
          <w:p w:rsidR="006734D5" w:rsidRP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2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734D5" w:rsidTr="00F1544A">
        <w:tc>
          <w:tcPr>
            <w:tcW w:w="9180" w:type="dxa"/>
          </w:tcPr>
          <w:p w:rsidR="006734D5" w:rsidRPr="004C55CD" w:rsidRDefault="006734D5" w:rsidP="001D22A1">
            <w:pPr>
              <w:ind w:left="34"/>
              <w:contextualSpacing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Впровадження власного досвіду </w:t>
            </w:r>
            <w:proofErr w:type="spellStart"/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педпрацівника</w:t>
            </w:r>
            <w:proofErr w:type="spellEnd"/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який  атестується</w:t>
            </w:r>
          </w:p>
        </w:tc>
        <w:tc>
          <w:tcPr>
            <w:tcW w:w="1502" w:type="dxa"/>
          </w:tcPr>
          <w:p w:rsidR="006734D5" w:rsidRP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6734D5" w:rsidTr="00F1544A">
        <w:tc>
          <w:tcPr>
            <w:tcW w:w="9180" w:type="dxa"/>
          </w:tcPr>
          <w:p w:rsidR="006734D5" w:rsidRDefault="006734D5" w:rsidP="001D22A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Виступи на семінарах,конференціях</w:t>
            </w:r>
            <w:r w:rsidRPr="004C5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МО, майстер-класах</w:t>
            </w:r>
          </w:p>
          <w:p w:rsidR="00A21880" w:rsidRDefault="00A21880" w:rsidP="001D22A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Шкільних</w:t>
            </w:r>
          </w:p>
          <w:p w:rsidR="00A21880" w:rsidRDefault="00A21880" w:rsidP="001D22A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Міських</w:t>
            </w:r>
          </w:p>
          <w:p w:rsidR="00A21880" w:rsidRDefault="00A21880" w:rsidP="001D22A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Обласних</w:t>
            </w:r>
          </w:p>
          <w:p w:rsidR="00A21880" w:rsidRDefault="00A21880" w:rsidP="001D22A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Всеукраїнських</w:t>
            </w:r>
          </w:p>
          <w:p w:rsidR="00A21880" w:rsidRPr="004C55CD" w:rsidRDefault="00A21880" w:rsidP="001D22A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міжнародних</w:t>
            </w:r>
          </w:p>
        </w:tc>
        <w:tc>
          <w:tcPr>
            <w:tcW w:w="1502" w:type="dxa"/>
          </w:tcPr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A21880" w:rsidRP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734D5" w:rsidTr="00F1544A">
        <w:tc>
          <w:tcPr>
            <w:tcW w:w="9180" w:type="dxa"/>
          </w:tcPr>
          <w:p w:rsidR="006734D5" w:rsidRPr="004C55CD" w:rsidRDefault="006734D5" w:rsidP="001D22A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Авторські програми</w:t>
            </w:r>
            <w:r w:rsidR="00A218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(за рівнями затвердження)</w:t>
            </w:r>
          </w:p>
        </w:tc>
        <w:tc>
          <w:tcPr>
            <w:tcW w:w="1502" w:type="dxa"/>
          </w:tcPr>
          <w:p w:rsidR="006734D5" w:rsidRP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10 - 20</w:t>
            </w:r>
          </w:p>
        </w:tc>
      </w:tr>
      <w:tr w:rsidR="006734D5" w:rsidTr="00F1544A">
        <w:tc>
          <w:tcPr>
            <w:tcW w:w="9180" w:type="dxa"/>
          </w:tcPr>
          <w:p w:rsidR="006734D5" w:rsidRPr="004C55CD" w:rsidRDefault="006734D5" w:rsidP="001D22A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Розміщення матеріалу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(рецензійного) на  сайті</w:t>
            </w:r>
            <w:r w:rsidR="00A218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(за рівнем)</w:t>
            </w:r>
          </w:p>
        </w:tc>
        <w:tc>
          <w:tcPr>
            <w:tcW w:w="1502" w:type="dxa"/>
          </w:tcPr>
          <w:p w:rsidR="006734D5" w:rsidRP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10 - 20</w:t>
            </w:r>
          </w:p>
        </w:tc>
      </w:tr>
      <w:tr w:rsidR="006734D5" w:rsidTr="00F1544A">
        <w:tc>
          <w:tcPr>
            <w:tcW w:w="9180" w:type="dxa"/>
          </w:tcPr>
          <w:p w:rsidR="006734D5" w:rsidRPr="004C55CD" w:rsidRDefault="006734D5" w:rsidP="001D22A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Створення власного сайту, розміщення на ньому методичної інформації. </w:t>
            </w:r>
          </w:p>
        </w:tc>
        <w:tc>
          <w:tcPr>
            <w:tcW w:w="1502" w:type="dxa"/>
          </w:tcPr>
          <w:p w:rsidR="006734D5" w:rsidRP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10 - 50</w:t>
            </w:r>
          </w:p>
        </w:tc>
      </w:tr>
      <w:tr w:rsidR="006734D5" w:rsidTr="00F1544A">
        <w:tc>
          <w:tcPr>
            <w:tcW w:w="9180" w:type="dxa"/>
          </w:tcPr>
          <w:p w:rsidR="006734D5" w:rsidRDefault="006734D5" w:rsidP="001D22A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у фахових конкурсах та результативність:</w:t>
            </w:r>
          </w:p>
          <w:p w:rsidR="006734D5" w:rsidRDefault="006734D5" w:rsidP="00B07A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міський етап;</w:t>
            </w:r>
          </w:p>
          <w:p w:rsidR="006734D5" w:rsidRPr="00A21880" w:rsidRDefault="006734D5" w:rsidP="00A21880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обласний етап;</w:t>
            </w:r>
          </w:p>
          <w:p w:rsidR="006734D5" w:rsidRPr="00324579" w:rsidRDefault="006734D5" w:rsidP="00B07A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Всеукраїнський етап.</w:t>
            </w:r>
          </w:p>
        </w:tc>
        <w:tc>
          <w:tcPr>
            <w:tcW w:w="1502" w:type="dxa"/>
          </w:tcPr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– 40</w:t>
            </w:r>
          </w:p>
          <w:p w:rsid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– 80</w:t>
            </w:r>
          </w:p>
          <w:p w:rsidR="00A21880" w:rsidRP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90 - 120</w:t>
            </w:r>
          </w:p>
        </w:tc>
      </w:tr>
      <w:tr w:rsidR="006734D5" w:rsidTr="00F1544A">
        <w:tc>
          <w:tcPr>
            <w:tcW w:w="9180" w:type="dxa"/>
          </w:tcPr>
          <w:p w:rsidR="006734D5" w:rsidRDefault="006734D5" w:rsidP="001D22A1">
            <w:pPr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та проведення відкритих уроків, семінарів, позакласних заходів:</w:t>
            </w:r>
          </w:p>
          <w:p w:rsidR="006734D5" w:rsidRDefault="006734D5" w:rsidP="00B07A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шкільних</w:t>
            </w:r>
          </w:p>
          <w:p w:rsidR="006734D5" w:rsidRDefault="006734D5" w:rsidP="00B07A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міських</w:t>
            </w:r>
          </w:p>
          <w:p w:rsidR="006734D5" w:rsidRPr="00324579" w:rsidRDefault="006734D5" w:rsidP="00B07ADB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обласних</w:t>
            </w:r>
          </w:p>
        </w:tc>
        <w:tc>
          <w:tcPr>
            <w:tcW w:w="1502" w:type="dxa"/>
          </w:tcPr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A21880" w:rsidRP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734D5" w:rsidTr="00F1544A">
        <w:tc>
          <w:tcPr>
            <w:tcW w:w="9180" w:type="dxa"/>
          </w:tcPr>
          <w:p w:rsidR="006734D5" w:rsidRPr="00B07ADB" w:rsidRDefault="006734D5" w:rsidP="00B07AD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в творчих групах</w:t>
            </w:r>
          </w:p>
        </w:tc>
        <w:tc>
          <w:tcPr>
            <w:tcW w:w="1502" w:type="dxa"/>
          </w:tcPr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34D5" w:rsidTr="00F1544A">
        <w:tc>
          <w:tcPr>
            <w:tcW w:w="9180" w:type="dxa"/>
          </w:tcPr>
          <w:p w:rsidR="006734D5" w:rsidRPr="004C55CD" w:rsidRDefault="006734D5" w:rsidP="001D22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у роботі журі.</w:t>
            </w:r>
          </w:p>
        </w:tc>
        <w:tc>
          <w:tcPr>
            <w:tcW w:w="1502" w:type="dxa"/>
          </w:tcPr>
          <w:p w:rsidR="006734D5" w:rsidRP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5 -15</w:t>
            </w:r>
          </w:p>
        </w:tc>
      </w:tr>
      <w:tr w:rsidR="006734D5" w:rsidTr="00F1544A">
        <w:tc>
          <w:tcPr>
            <w:tcW w:w="9180" w:type="dxa"/>
          </w:tcPr>
          <w:p w:rsidR="006734D5" w:rsidRPr="004C55CD" w:rsidRDefault="006734D5" w:rsidP="001D22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Рецензування та експертиза науково-методичних матеріалів</w:t>
            </w:r>
          </w:p>
        </w:tc>
        <w:tc>
          <w:tcPr>
            <w:tcW w:w="1502" w:type="dxa"/>
          </w:tcPr>
          <w:p w:rsidR="006734D5" w:rsidRP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734D5" w:rsidTr="00F1544A">
        <w:tc>
          <w:tcPr>
            <w:tcW w:w="9180" w:type="dxa"/>
          </w:tcPr>
          <w:p w:rsidR="006734D5" w:rsidRPr="004C55CD" w:rsidRDefault="006734D5" w:rsidP="001D22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у школі молодого вчителя, наставництво.</w:t>
            </w:r>
          </w:p>
        </w:tc>
        <w:tc>
          <w:tcPr>
            <w:tcW w:w="1502" w:type="dxa"/>
          </w:tcPr>
          <w:p w:rsidR="006734D5" w:rsidRP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734D5" w:rsidTr="00F1544A">
        <w:tc>
          <w:tcPr>
            <w:tcW w:w="9180" w:type="dxa"/>
          </w:tcPr>
          <w:p w:rsidR="006734D5" w:rsidRPr="004C55CD" w:rsidRDefault="006734D5" w:rsidP="001D22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в інноваційній та дослідно-експериментальній діяльності</w:t>
            </w:r>
          </w:p>
        </w:tc>
        <w:tc>
          <w:tcPr>
            <w:tcW w:w="1502" w:type="dxa"/>
          </w:tcPr>
          <w:p w:rsidR="006734D5" w:rsidRP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15 - 30</w:t>
            </w:r>
          </w:p>
        </w:tc>
      </w:tr>
      <w:tr w:rsidR="006734D5" w:rsidTr="00F1544A">
        <w:tc>
          <w:tcPr>
            <w:tcW w:w="9180" w:type="dxa"/>
          </w:tcPr>
          <w:p w:rsidR="006734D5" w:rsidRDefault="006734D5" w:rsidP="001D22A1">
            <w:pPr>
              <w:tabs>
                <w:tab w:val="left" w:pos="19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Керівництво творчими (методичними) об’єднаннями</w:t>
            </w:r>
            <w:r w:rsidR="00A218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(за рік)</w:t>
            </w:r>
          </w:p>
          <w:p w:rsidR="00A21880" w:rsidRPr="00A21880" w:rsidRDefault="00A21880" w:rsidP="00A21880">
            <w:pPr>
              <w:pStyle w:val="a4"/>
              <w:numPr>
                <w:ilvl w:val="0"/>
                <w:numId w:val="2"/>
              </w:numPr>
              <w:tabs>
                <w:tab w:val="left" w:pos="19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ш</w:t>
            </w:r>
            <w:r w:rsidRPr="00A218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кільними</w:t>
            </w:r>
          </w:p>
          <w:p w:rsidR="00A21880" w:rsidRPr="00A21880" w:rsidRDefault="00A21880" w:rsidP="00A21880">
            <w:pPr>
              <w:pStyle w:val="a4"/>
              <w:numPr>
                <w:ilvl w:val="0"/>
                <w:numId w:val="2"/>
              </w:numPr>
              <w:tabs>
                <w:tab w:val="left" w:pos="199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18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міськими</w:t>
            </w:r>
          </w:p>
        </w:tc>
        <w:tc>
          <w:tcPr>
            <w:tcW w:w="1502" w:type="dxa"/>
          </w:tcPr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880" w:rsidRDefault="00A21880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  <w:p w:rsidR="00A21880" w:rsidRPr="00A21880" w:rsidRDefault="00A21880" w:rsidP="00A2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6734D5" w:rsidTr="00F1544A">
        <w:tc>
          <w:tcPr>
            <w:tcW w:w="9180" w:type="dxa"/>
          </w:tcPr>
          <w:p w:rsidR="006734D5" w:rsidRPr="004C55CD" w:rsidRDefault="006734D5" w:rsidP="001D22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55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Інші форми співпраці з методичними службами.</w:t>
            </w:r>
          </w:p>
        </w:tc>
        <w:tc>
          <w:tcPr>
            <w:tcW w:w="1502" w:type="dxa"/>
          </w:tcPr>
          <w:p w:rsidR="006734D5" w:rsidRP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734D5" w:rsidTr="00F1544A">
        <w:tc>
          <w:tcPr>
            <w:tcW w:w="9180" w:type="dxa"/>
          </w:tcPr>
          <w:p w:rsidR="006734D5" w:rsidRPr="004C55CD" w:rsidRDefault="006734D5" w:rsidP="001D22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в експертних комісіях (міський рівень)</w:t>
            </w:r>
          </w:p>
        </w:tc>
        <w:tc>
          <w:tcPr>
            <w:tcW w:w="1502" w:type="dxa"/>
          </w:tcPr>
          <w:p w:rsidR="006734D5" w:rsidRP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734D5" w:rsidTr="00F1544A">
        <w:tc>
          <w:tcPr>
            <w:tcW w:w="9180" w:type="dxa"/>
          </w:tcPr>
          <w:p w:rsidR="006734D5" w:rsidRPr="00B07ADB" w:rsidRDefault="006734D5" w:rsidP="00B07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A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Результативність навчально-виховного процесу</w:t>
            </w:r>
          </w:p>
        </w:tc>
        <w:tc>
          <w:tcPr>
            <w:tcW w:w="1502" w:type="dxa"/>
          </w:tcPr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34D5" w:rsidTr="00F1544A">
        <w:tc>
          <w:tcPr>
            <w:tcW w:w="9180" w:type="dxa"/>
          </w:tcPr>
          <w:p w:rsidR="006734D5" w:rsidRDefault="006734D5" w:rsidP="00B07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досягнення учнів за між атестаційний період:</w:t>
            </w:r>
          </w:p>
          <w:p w:rsidR="006734D5" w:rsidRDefault="006734D5" w:rsidP="00B0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Стабільно позитивна динаміка (5-10 %)</w:t>
            </w:r>
          </w:p>
          <w:p w:rsidR="006734D5" w:rsidRDefault="006734D5" w:rsidP="00B0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Здебільшого позитивна динаміка ( до 5 %)</w:t>
            </w:r>
          </w:p>
          <w:p w:rsidR="006734D5" w:rsidRPr="00B07ADB" w:rsidRDefault="006734D5" w:rsidP="00B0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Стабільний рівень</w:t>
            </w:r>
          </w:p>
        </w:tc>
        <w:tc>
          <w:tcPr>
            <w:tcW w:w="1502" w:type="dxa"/>
          </w:tcPr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25525" w:rsidRP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734D5" w:rsidTr="00F1544A">
        <w:tc>
          <w:tcPr>
            <w:tcW w:w="9180" w:type="dxa"/>
          </w:tcPr>
          <w:p w:rsidR="006734D5" w:rsidRDefault="006734D5" w:rsidP="00F15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річного оцінювання (ДПА) та ЗНО:</w:t>
            </w:r>
          </w:p>
          <w:p w:rsidR="006734D5" w:rsidRPr="00F1544A" w:rsidRDefault="006734D5" w:rsidP="00F154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Стабільно позитивна динаміка (5-10 %), повне підтвердження (або покращення) результатів ДПА під час ЗНО</w:t>
            </w:r>
          </w:p>
          <w:p w:rsidR="006734D5" w:rsidRDefault="006734D5" w:rsidP="00F154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Позитивна динаміка (до 5 %), підтвердження результатів ДПА під час ЗНО</w:t>
            </w:r>
          </w:p>
          <w:p w:rsidR="006734D5" w:rsidRPr="00F1544A" w:rsidRDefault="006734D5" w:rsidP="00F154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Стабільний рівень, незначні розбіжності ЗНО з результатами ДПА</w:t>
            </w:r>
          </w:p>
        </w:tc>
        <w:tc>
          <w:tcPr>
            <w:tcW w:w="1502" w:type="dxa"/>
          </w:tcPr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  <w:p w:rsid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25525" w:rsidRP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734D5" w:rsidTr="00F1544A">
        <w:tc>
          <w:tcPr>
            <w:tcW w:w="9180" w:type="dxa"/>
          </w:tcPr>
          <w:p w:rsidR="006734D5" w:rsidRDefault="006734D5" w:rsidP="00F15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переможців та призерів ВУО з базових дисциплін:</w:t>
            </w:r>
          </w:p>
          <w:p w:rsidR="006734D5" w:rsidRDefault="006734D5" w:rsidP="00F154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етап;</w:t>
            </w:r>
          </w:p>
          <w:p w:rsidR="006734D5" w:rsidRDefault="006734D5" w:rsidP="00F154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етап;</w:t>
            </w:r>
          </w:p>
          <w:p w:rsidR="006734D5" w:rsidRPr="00F1544A" w:rsidRDefault="006734D5" w:rsidP="00F154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етап.</w:t>
            </w:r>
          </w:p>
        </w:tc>
        <w:tc>
          <w:tcPr>
            <w:tcW w:w="1502" w:type="dxa"/>
          </w:tcPr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25525" w:rsidRP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6734D5" w:rsidTr="00F1544A">
        <w:tc>
          <w:tcPr>
            <w:tcW w:w="9180" w:type="dxa"/>
          </w:tcPr>
          <w:p w:rsidR="006734D5" w:rsidRDefault="006734D5" w:rsidP="00F15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товка переможців та призерів науково-дослідних робіт МАН:</w:t>
            </w:r>
          </w:p>
          <w:p w:rsidR="006734D5" w:rsidRPr="00F1544A" w:rsidRDefault="006734D5" w:rsidP="00F15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15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Міський етап;</w:t>
            </w:r>
          </w:p>
          <w:p w:rsidR="006734D5" w:rsidRPr="00F1544A" w:rsidRDefault="006734D5" w:rsidP="00F15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15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Обласний етап;</w:t>
            </w:r>
          </w:p>
          <w:p w:rsidR="006734D5" w:rsidRPr="00F1544A" w:rsidRDefault="006734D5" w:rsidP="00F1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15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Всеукраїнський етап.</w:t>
            </w:r>
          </w:p>
        </w:tc>
        <w:tc>
          <w:tcPr>
            <w:tcW w:w="1502" w:type="dxa"/>
          </w:tcPr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25525" w:rsidRP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6734D5" w:rsidTr="00F1544A">
        <w:tc>
          <w:tcPr>
            <w:tcW w:w="9180" w:type="dxa"/>
          </w:tcPr>
          <w:p w:rsidR="006734D5" w:rsidRDefault="006734D5" w:rsidP="00F15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переможців та призерів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інтелектуальних та творчих конкурсів:</w:t>
            </w:r>
          </w:p>
          <w:p w:rsidR="00425525" w:rsidRPr="00F1544A" w:rsidRDefault="00425525" w:rsidP="00F15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Шкільний етап </w:t>
            </w:r>
          </w:p>
          <w:p w:rsidR="006734D5" w:rsidRPr="00F1544A" w:rsidRDefault="00425525" w:rsidP="00F15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734D5" w:rsidRPr="00F15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етап;</w:t>
            </w:r>
          </w:p>
          <w:p w:rsidR="006734D5" w:rsidRPr="00F1544A" w:rsidRDefault="00425525" w:rsidP="00F154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734D5" w:rsidRPr="00F15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етап;</w:t>
            </w:r>
          </w:p>
          <w:p w:rsidR="006734D5" w:rsidRPr="00F1544A" w:rsidRDefault="00425525" w:rsidP="00F154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734D5" w:rsidRPr="00F15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етап.</w:t>
            </w:r>
          </w:p>
        </w:tc>
        <w:tc>
          <w:tcPr>
            <w:tcW w:w="1502" w:type="dxa"/>
          </w:tcPr>
          <w:p w:rsidR="006734D5" w:rsidRDefault="006734D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25525" w:rsidRPr="00425525" w:rsidRDefault="00425525" w:rsidP="00B07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</w:tbl>
    <w:p w:rsidR="00B07ADB" w:rsidRDefault="00425525" w:rsidP="00B07A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25525" w:rsidTr="00425525">
        <w:tc>
          <w:tcPr>
            <w:tcW w:w="5341" w:type="dxa"/>
          </w:tcPr>
          <w:p w:rsidR="00425525" w:rsidRPr="00425525" w:rsidRDefault="00425525" w:rsidP="0042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5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341" w:type="dxa"/>
          </w:tcPr>
          <w:p w:rsidR="00425525" w:rsidRPr="00425525" w:rsidRDefault="00425525" w:rsidP="00425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5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Необхідна кількість балів</w:t>
            </w:r>
          </w:p>
          <w:p w:rsidR="00425525" w:rsidRDefault="00425525" w:rsidP="00425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55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(без анкетування)</w:t>
            </w:r>
          </w:p>
        </w:tc>
      </w:tr>
      <w:tr w:rsidR="00425525" w:rsidTr="00425525">
        <w:tc>
          <w:tcPr>
            <w:tcW w:w="5341" w:type="dxa"/>
          </w:tcPr>
          <w:p w:rsidR="00425525" w:rsidRPr="00FA500C" w:rsidRDefault="00FA500C" w:rsidP="0042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5341" w:type="dxa"/>
          </w:tcPr>
          <w:p w:rsidR="00425525" w:rsidRDefault="00FA500C" w:rsidP="0042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425525" w:rsidTr="00425525">
        <w:tc>
          <w:tcPr>
            <w:tcW w:w="5341" w:type="dxa"/>
          </w:tcPr>
          <w:p w:rsidR="00425525" w:rsidRPr="00FA500C" w:rsidRDefault="00FA500C" w:rsidP="0042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</w:tc>
        <w:tc>
          <w:tcPr>
            <w:tcW w:w="5341" w:type="dxa"/>
          </w:tcPr>
          <w:p w:rsidR="00425525" w:rsidRDefault="00FA500C" w:rsidP="0042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425525" w:rsidTr="00425525">
        <w:tc>
          <w:tcPr>
            <w:tcW w:w="5341" w:type="dxa"/>
          </w:tcPr>
          <w:p w:rsidR="00425525" w:rsidRDefault="00FA500C" w:rsidP="0042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</w:t>
            </w:r>
          </w:p>
        </w:tc>
        <w:tc>
          <w:tcPr>
            <w:tcW w:w="5341" w:type="dxa"/>
          </w:tcPr>
          <w:p w:rsidR="00425525" w:rsidRDefault="00FA500C" w:rsidP="0042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425525" w:rsidTr="00425525">
        <w:tc>
          <w:tcPr>
            <w:tcW w:w="5341" w:type="dxa"/>
          </w:tcPr>
          <w:p w:rsidR="00425525" w:rsidRDefault="00FA500C" w:rsidP="0042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5341" w:type="dxa"/>
          </w:tcPr>
          <w:p w:rsidR="00425525" w:rsidRDefault="00FA500C" w:rsidP="0042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425525" w:rsidTr="00425525">
        <w:tc>
          <w:tcPr>
            <w:tcW w:w="5341" w:type="dxa"/>
          </w:tcPr>
          <w:p w:rsidR="00425525" w:rsidRDefault="00FA500C" w:rsidP="0042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методист</w:t>
            </w:r>
          </w:p>
        </w:tc>
        <w:tc>
          <w:tcPr>
            <w:tcW w:w="5341" w:type="dxa"/>
          </w:tcPr>
          <w:p w:rsidR="00425525" w:rsidRDefault="00FA500C" w:rsidP="00425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bookmarkStart w:id="0" w:name="_GoBack"/>
            <w:bookmarkEnd w:id="0"/>
          </w:p>
        </w:tc>
      </w:tr>
    </w:tbl>
    <w:p w:rsidR="00425525" w:rsidRPr="00425525" w:rsidRDefault="00425525" w:rsidP="004255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5525" w:rsidRPr="00425525" w:rsidSect="00B07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19F"/>
    <w:multiLevelType w:val="hybridMultilevel"/>
    <w:tmpl w:val="09929CFE"/>
    <w:lvl w:ilvl="0" w:tplc="E5DE3768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4A8C1E9D"/>
    <w:multiLevelType w:val="hybridMultilevel"/>
    <w:tmpl w:val="6894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7D"/>
    <w:rsid w:val="00262482"/>
    <w:rsid w:val="00425525"/>
    <w:rsid w:val="006734D5"/>
    <w:rsid w:val="0082394D"/>
    <w:rsid w:val="0082747D"/>
    <w:rsid w:val="009A7DAA"/>
    <w:rsid w:val="009C081E"/>
    <w:rsid w:val="00A21880"/>
    <w:rsid w:val="00B07ADB"/>
    <w:rsid w:val="00F1544A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2016-04-20T07:42:00Z</dcterms:created>
  <dcterms:modified xsi:type="dcterms:W3CDTF">2016-04-20T08:50:00Z</dcterms:modified>
</cp:coreProperties>
</file>